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ADB2" w14:textId="77777777" w:rsidR="008C78F7" w:rsidRDefault="00D62C5D" w:rsidP="00D62C5D">
      <w:pPr>
        <w:pStyle w:val="Ingenafstand"/>
        <w:rPr>
          <w:b/>
          <w:sz w:val="28"/>
          <w:szCs w:val="28"/>
          <w:u w:val="single"/>
        </w:rPr>
      </w:pPr>
      <w:r w:rsidRPr="00D62C5D">
        <w:rPr>
          <w:b/>
          <w:sz w:val="28"/>
          <w:szCs w:val="28"/>
          <w:u w:val="single"/>
        </w:rPr>
        <w:t>Vedtægter for Blåkilde Tenn</w:t>
      </w:r>
      <w:r>
        <w:rPr>
          <w:b/>
          <w:sz w:val="28"/>
          <w:szCs w:val="28"/>
          <w:u w:val="single"/>
        </w:rPr>
        <w:t>i</w:t>
      </w:r>
      <w:r w:rsidRPr="00D62C5D">
        <w:rPr>
          <w:b/>
          <w:sz w:val="28"/>
          <w:szCs w:val="28"/>
          <w:u w:val="single"/>
        </w:rPr>
        <w:t>s, Taastrup</w:t>
      </w:r>
    </w:p>
    <w:p w14:paraId="7D6F765A" w14:textId="77777777" w:rsidR="00D62C5D" w:rsidRDefault="00D62C5D" w:rsidP="00D62C5D">
      <w:pPr>
        <w:pStyle w:val="Ingenafstand"/>
        <w:rPr>
          <w:b/>
          <w:sz w:val="28"/>
          <w:szCs w:val="28"/>
          <w:u w:val="single"/>
        </w:rPr>
      </w:pPr>
    </w:p>
    <w:p w14:paraId="381C6217" w14:textId="77777777" w:rsidR="005202AF" w:rsidRDefault="005202AF" w:rsidP="00D62C5D">
      <w:pPr>
        <w:pStyle w:val="Ingenafstand"/>
        <w:rPr>
          <w:szCs w:val="24"/>
        </w:rPr>
      </w:pPr>
    </w:p>
    <w:p w14:paraId="33EBEEE3" w14:textId="77777777" w:rsidR="00D62C5D" w:rsidRDefault="00D62C5D" w:rsidP="00D62C5D">
      <w:pPr>
        <w:pStyle w:val="Ingenafstand"/>
        <w:rPr>
          <w:szCs w:val="24"/>
        </w:rPr>
      </w:pPr>
      <w:r>
        <w:rPr>
          <w:szCs w:val="24"/>
        </w:rPr>
        <w:t>$ 1</w:t>
      </w:r>
      <w:r w:rsidR="005202AF">
        <w:rPr>
          <w:szCs w:val="24"/>
        </w:rPr>
        <w:t>:</w:t>
      </w:r>
      <w:r w:rsidR="005202AF">
        <w:rPr>
          <w:szCs w:val="24"/>
        </w:rPr>
        <w:tab/>
      </w:r>
      <w:r w:rsidR="005202AF" w:rsidRPr="005202AF">
        <w:rPr>
          <w:b/>
          <w:szCs w:val="24"/>
          <w:u w:val="single"/>
        </w:rPr>
        <w:t>Navn:</w:t>
      </w:r>
      <w:r w:rsidR="005202AF">
        <w:rPr>
          <w:szCs w:val="24"/>
        </w:rPr>
        <w:tab/>
      </w:r>
      <w:r w:rsidR="005202AF">
        <w:rPr>
          <w:szCs w:val="24"/>
        </w:rPr>
        <w:tab/>
      </w:r>
      <w:r>
        <w:rPr>
          <w:szCs w:val="24"/>
        </w:rPr>
        <w:tab/>
      </w:r>
    </w:p>
    <w:p w14:paraId="7D384ED5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ab/>
        <w:t>Foreningens navn er Blåkilde Tennis</w:t>
      </w:r>
      <w:r w:rsidR="00713C08">
        <w:rPr>
          <w:szCs w:val="24"/>
        </w:rPr>
        <w:t>.</w:t>
      </w:r>
    </w:p>
    <w:p w14:paraId="74352F72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ab/>
        <w:t>Foreningens</w:t>
      </w:r>
      <w:r w:rsidR="00713C08">
        <w:rPr>
          <w:szCs w:val="24"/>
        </w:rPr>
        <w:t xml:space="preserve"> hjemsted er Høje-Taastrup Kommune.</w:t>
      </w:r>
      <w:r>
        <w:rPr>
          <w:szCs w:val="24"/>
        </w:rPr>
        <w:t xml:space="preserve"> </w:t>
      </w:r>
    </w:p>
    <w:p w14:paraId="376A222C" w14:textId="77777777" w:rsidR="005202AF" w:rsidRDefault="005202AF" w:rsidP="00D62C5D">
      <w:pPr>
        <w:pStyle w:val="Ingenafstand"/>
        <w:rPr>
          <w:szCs w:val="24"/>
        </w:rPr>
      </w:pPr>
    </w:p>
    <w:p w14:paraId="7DADD244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>$ 2:</w:t>
      </w:r>
      <w:r w:rsidR="00713C08">
        <w:rPr>
          <w:szCs w:val="24"/>
        </w:rPr>
        <w:tab/>
      </w:r>
      <w:r w:rsidR="00713C08">
        <w:rPr>
          <w:b/>
          <w:szCs w:val="24"/>
          <w:u w:val="single"/>
        </w:rPr>
        <w:t>Foreningens formål:</w:t>
      </w:r>
    </w:p>
    <w:p w14:paraId="10686435" w14:textId="77777777" w:rsidR="00713C08" w:rsidRPr="00713C08" w:rsidRDefault="00713C08" w:rsidP="00713C08">
      <w:pPr>
        <w:pStyle w:val="Ingenafstand"/>
        <w:ind w:left="1304" w:firstLine="1"/>
        <w:rPr>
          <w:szCs w:val="24"/>
        </w:rPr>
      </w:pPr>
      <w:r>
        <w:rPr>
          <w:szCs w:val="24"/>
        </w:rPr>
        <w:t>Foreningens formål er at udbrede kendskabet til tennis, hovedsa</w:t>
      </w:r>
      <w:r w:rsidR="004729A5">
        <w:rPr>
          <w:szCs w:val="24"/>
        </w:rPr>
        <w:t>ge</w:t>
      </w:r>
      <w:r>
        <w:rPr>
          <w:szCs w:val="24"/>
        </w:rPr>
        <w:t>lig for motionens skyld, samt at tilbyde kommunens borgere sunde interesser.</w:t>
      </w:r>
    </w:p>
    <w:p w14:paraId="0FD8EF24" w14:textId="77777777" w:rsidR="005202AF" w:rsidRDefault="005202AF" w:rsidP="00D62C5D">
      <w:pPr>
        <w:pStyle w:val="Ingenafstand"/>
        <w:rPr>
          <w:szCs w:val="24"/>
        </w:rPr>
      </w:pPr>
    </w:p>
    <w:p w14:paraId="105B002A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>$ 3:</w:t>
      </w:r>
      <w:r w:rsidR="00713C08">
        <w:rPr>
          <w:szCs w:val="24"/>
        </w:rPr>
        <w:tab/>
      </w:r>
      <w:r w:rsidR="00713C08">
        <w:rPr>
          <w:b/>
          <w:szCs w:val="24"/>
          <w:u w:val="single"/>
        </w:rPr>
        <w:t>Medlemskab af organisationen:</w:t>
      </w:r>
    </w:p>
    <w:p w14:paraId="0E21F4B2" w14:textId="77777777" w:rsidR="00713C08" w:rsidRDefault="00713C08" w:rsidP="00D62C5D">
      <w:pPr>
        <w:pStyle w:val="Ingenafstand"/>
        <w:rPr>
          <w:szCs w:val="24"/>
        </w:rPr>
      </w:pPr>
      <w:r>
        <w:rPr>
          <w:szCs w:val="24"/>
        </w:rPr>
        <w:tab/>
        <w:t>Foreningen kan tilmeldes turneringstilbud under SLTU</w:t>
      </w:r>
    </w:p>
    <w:p w14:paraId="47B5154C" w14:textId="77777777" w:rsidR="00713C08" w:rsidRPr="00713C08" w:rsidRDefault="00713C08" w:rsidP="00D62C5D">
      <w:pPr>
        <w:pStyle w:val="Ingenafstand"/>
        <w:rPr>
          <w:szCs w:val="24"/>
        </w:rPr>
      </w:pPr>
    </w:p>
    <w:p w14:paraId="08FEED23" w14:textId="77777777" w:rsidR="005202AF" w:rsidRDefault="005202AF" w:rsidP="00D62C5D">
      <w:pPr>
        <w:pStyle w:val="Ingenafstand"/>
        <w:rPr>
          <w:szCs w:val="24"/>
        </w:rPr>
      </w:pPr>
    </w:p>
    <w:p w14:paraId="36DC1A1A" w14:textId="77777777" w:rsidR="00713C08" w:rsidRDefault="005202AF" w:rsidP="00D62C5D">
      <w:pPr>
        <w:pStyle w:val="Ingenafstand"/>
        <w:rPr>
          <w:szCs w:val="24"/>
        </w:rPr>
      </w:pPr>
      <w:r>
        <w:rPr>
          <w:szCs w:val="24"/>
        </w:rPr>
        <w:t>$ 4:</w:t>
      </w:r>
      <w:r w:rsidR="00713C08">
        <w:rPr>
          <w:szCs w:val="24"/>
        </w:rPr>
        <w:tab/>
      </w:r>
      <w:r w:rsidR="00713C08">
        <w:rPr>
          <w:b/>
          <w:szCs w:val="24"/>
          <w:u w:val="single"/>
        </w:rPr>
        <w:t>Optagelse af medlemmer:</w:t>
      </w:r>
    </w:p>
    <w:p w14:paraId="34E22EBD" w14:textId="77777777" w:rsidR="00713C08" w:rsidRDefault="00713C08" w:rsidP="00D62C5D">
      <w:pPr>
        <w:pStyle w:val="Ingenafstand"/>
        <w:rPr>
          <w:szCs w:val="24"/>
        </w:rPr>
      </w:pPr>
      <w:r>
        <w:rPr>
          <w:szCs w:val="24"/>
        </w:rPr>
        <w:tab/>
        <w:t>Som aktivt medlem kan enhver over 5 år optages.</w:t>
      </w:r>
    </w:p>
    <w:p w14:paraId="6427D396" w14:textId="77777777" w:rsidR="00713C08" w:rsidRDefault="00713C08" w:rsidP="00D62C5D">
      <w:pPr>
        <w:pStyle w:val="Ingenafstand"/>
        <w:rPr>
          <w:szCs w:val="24"/>
        </w:rPr>
      </w:pPr>
      <w:r>
        <w:rPr>
          <w:szCs w:val="24"/>
        </w:rPr>
        <w:tab/>
        <w:t>Seniormedlem er over 25 år</w:t>
      </w:r>
    </w:p>
    <w:p w14:paraId="66ED13E8" w14:textId="77777777" w:rsidR="00713C08" w:rsidRDefault="002A71BF" w:rsidP="00D62C5D">
      <w:pPr>
        <w:pStyle w:val="Ingenafstand"/>
        <w:rPr>
          <w:szCs w:val="24"/>
        </w:rPr>
      </w:pPr>
      <w:r>
        <w:rPr>
          <w:szCs w:val="24"/>
        </w:rPr>
        <w:tab/>
        <w:t>Ungdomsmedlem som er fyldt 19</w:t>
      </w:r>
      <w:r w:rsidR="00713C08">
        <w:rPr>
          <w:szCs w:val="24"/>
        </w:rPr>
        <w:t>-25 år</w:t>
      </w:r>
    </w:p>
    <w:p w14:paraId="30219322" w14:textId="77777777" w:rsidR="00713C08" w:rsidRDefault="00713C08" w:rsidP="00D62C5D">
      <w:pPr>
        <w:pStyle w:val="Ingenafstand"/>
        <w:rPr>
          <w:szCs w:val="24"/>
        </w:rPr>
      </w:pPr>
      <w:r>
        <w:rPr>
          <w:szCs w:val="24"/>
        </w:rPr>
        <w:tab/>
        <w:t>Juniormedlem i alderen 5-18 år</w:t>
      </w:r>
    </w:p>
    <w:p w14:paraId="13164FC1" w14:textId="4FA0EF3B" w:rsidR="00713C08" w:rsidRDefault="00713C08" w:rsidP="0048327B">
      <w:pPr>
        <w:pStyle w:val="Ingenafstand"/>
        <w:ind w:left="1304"/>
        <w:rPr>
          <w:szCs w:val="24"/>
        </w:rPr>
      </w:pPr>
      <w:r>
        <w:rPr>
          <w:szCs w:val="24"/>
        </w:rPr>
        <w:t>Der kan optages passive medlemmer.</w:t>
      </w:r>
      <w:r w:rsidR="0048327B">
        <w:rPr>
          <w:szCs w:val="24"/>
        </w:rPr>
        <w:t xml:space="preserve"> Som passivt medlem, er det ikke muligt at deltage på lige fod med fuldgyldige medlemmer. Det er ikke muligt at stemme ved generalforsamlingen.</w:t>
      </w:r>
    </w:p>
    <w:p w14:paraId="59FE4EC4" w14:textId="77777777" w:rsidR="00713C08" w:rsidRPr="00713C08" w:rsidRDefault="00713C08" w:rsidP="00D62C5D">
      <w:pPr>
        <w:pStyle w:val="Ingenafstand"/>
        <w:rPr>
          <w:szCs w:val="24"/>
        </w:rPr>
      </w:pPr>
    </w:p>
    <w:p w14:paraId="0C20A320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>$ 5:</w:t>
      </w:r>
      <w:r w:rsidR="00713C08">
        <w:rPr>
          <w:szCs w:val="24"/>
        </w:rPr>
        <w:tab/>
      </w:r>
      <w:r w:rsidR="00713C08">
        <w:rPr>
          <w:b/>
          <w:szCs w:val="24"/>
          <w:u w:val="single"/>
        </w:rPr>
        <w:t>Kontingent:</w:t>
      </w:r>
    </w:p>
    <w:p w14:paraId="5B1EC802" w14:textId="77777777" w:rsidR="00713C08" w:rsidRPr="00713C08" w:rsidRDefault="00713C08" w:rsidP="00905F4D">
      <w:pPr>
        <w:pStyle w:val="Ingenafstand"/>
        <w:ind w:left="1304" w:firstLine="1"/>
        <w:rPr>
          <w:szCs w:val="24"/>
        </w:rPr>
      </w:pPr>
      <w:r>
        <w:rPr>
          <w:szCs w:val="24"/>
        </w:rPr>
        <w:t>For såvel aktive som passive medlemmer fastsættes kontingent</w:t>
      </w:r>
      <w:r w:rsidR="00015823">
        <w:rPr>
          <w:szCs w:val="24"/>
        </w:rPr>
        <w:t>et</w:t>
      </w:r>
      <w:r>
        <w:rPr>
          <w:szCs w:val="24"/>
        </w:rPr>
        <w:t xml:space="preserve"> på den årlige generalforsamling.</w:t>
      </w:r>
    </w:p>
    <w:p w14:paraId="46EBD635" w14:textId="77777777" w:rsidR="005202AF" w:rsidRDefault="005202AF" w:rsidP="00D62C5D">
      <w:pPr>
        <w:pStyle w:val="Ingenafstand"/>
        <w:rPr>
          <w:szCs w:val="24"/>
        </w:rPr>
      </w:pPr>
    </w:p>
    <w:p w14:paraId="60859528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>$ 6:</w:t>
      </w:r>
      <w:r w:rsidR="00713C08">
        <w:rPr>
          <w:szCs w:val="24"/>
        </w:rPr>
        <w:tab/>
      </w:r>
      <w:r w:rsidR="00713C08">
        <w:rPr>
          <w:b/>
          <w:szCs w:val="24"/>
          <w:u w:val="single"/>
        </w:rPr>
        <w:t>Udmeldelse:</w:t>
      </w:r>
    </w:p>
    <w:p w14:paraId="7FB7FA91" w14:textId="77777777" w:rsidR="00713C08" w:rsidRDefault="00713C08" w:rsidP="00713C08">
      <w:pPr>
        <w:pStyle w:val="Ingenafstand"/>
        <w:ind w:left="1304" w:firstLine="1"/>
        <w:rPr>
          <w:szCs w:val="24"/>
        </w:rPr>
      </w:pPr>
      <w:r>
        <w:rPr>
          <w:szCs w:val="24"/>
        </w:rPr>
        <w:t>Udmeldelse af foreningen skal ske skriftligt til kassereren, senest den 15. i den sidste måned af et kvartal.</w:t>
      </w:r>
    </w:p>
    <w:p w14:paraId="5014811D" w14:textId="77777777" w:rsidR="00713C08" w:rsidRPr="00FE4E0D" w:rsidRDefault="00713C08" w:rsidP="00713C08">
      <w:pPr>
        <w:pStyle w:val="Ingenafstand"/>
        <w:ind w:left="1304" w:firstLine="1"/>
        <w:rPr>
          <w:szCs w:val="24"/>
        </w:rPr>
      </w:pPr>
      <w:r>
        <w:rPr>
          <w:szCs w:val="24"/>
        </w:rPr>
        <w:t xml:space="preserve">Hvis et medlem skylder kontingent </w:t>
      </w:r>
      <w:r w:rsidR="00FE4E0D">
        <w:rPr>
          <w:szCs w:val="24"/>
        </w:rPr>
        <w:t xml:space="preserve">for mere end 3 måneder, kan bestyrelsen ekskludere medlemmet fra foreningen. Genoptagelse af medlemmet kan </w:t>
      </w:r>
      <w:r w:rsidR="00FE4E0D">
        <w:rPr>
          <w:szCs w:val="24"/>
          <w:u w:val="single"/>
        </w:rPr>
        <w:t>kun</w:t>
      </w:r>
      <w:r w:rsidR="00FE4E0D">
        <w:rPr>
          <w:szCs w:val="24"/>
        </w:rPr>
        <w:t xml:space="preserve"> finde sted ved betaling af restance og nyt indmeldelsesgebyr, dog højst 3 mdr`s restance.</w:t>
      </w:r>
    </w:p>
    <w:p w14:paraId="3DAA19DD" w14:textId="77777777" w:rsidR="005202AF" w:rsidRDefault="005202AF" w:rsidP="00D62C5D">
      <w:pPr>
        <w:pStyle w:val="Ingenafstand"/>
        <w:rPr>
          <w:szCs w:val="24"/>
        </w:rPr>
      </w:pPr>
    </w:p>
    <w:p w14:paraId="41AF1571" w14:textId="77777777" w:rsidR="005202AF" w:rsidRDefault="005202AF" w:rsidP="00D62C5D">
      <w:pPr>
        <w:pStyle w:val="Ingenafstand"/>
        <w:rPr>
          <w:b/>
          <w:szCs w:val="24"/>
          <w:u w:val="single"/>
        </w:rPr>
      </w:pPr>
      <w:r>
        <w:rPr>
          <w:szCs w:val="24"/>
        </w:rPr>
        <w:t>$ 7:</w:t>
      </w:r>
      <w:r w:rsidR="00FE4E0D">
        <w:rPr>
          <w:szCs w:val="24"/>
        </w:rPr>
        <w:tab/>
      </w:r>
      <w:r w:rsidR="00FE4E0D">
        <w:rPr>
          <w:b/>
          <w:szCs w:val="24"/>
          <w:u w:val="single"/>
        </w:rPr>
        <w:t>Eksklusion:</w:t>
      </w:r>
    </w:p>
    <w:p w14:paraId="74D667F0" w14:textId="77777777" w:rsidR="00FE4E0D" w:rsidRDefault="00FE4E0D" w:rsidP="00FE4E0D">
      <w:pPr>
        <w:pStyle w:val="Ingenafstand"/>
        <w:ind w:left="1304" w:firstLine="1"/>
        <w:rPr>
          <w:szCs w:val="24"/>
        </w:rPr>
      </w:pPr>
      <w:r>
        <w:rPr>
          <w:szCs w:val="24"/>
        </w:rPr>
        <w:t xml:space="preserve">Medlemmerne skal i et og alt rette sig efter foreningens vedtægter, samt udvise god sportslig optræden, i såvel lokaler som på spillepladsen. Overtrædelse af disse bestemmelser kan straffes med midlertidig udelukkelse af adgang til spillet, og til foreningens baner og lokaler. </w:t>
      </w:r>
    </w:p>
    <w:p w14:paraId="605E64DC" w14:textId="77777777" w:rsidR="00FE4E0D" w:rsidRDefault="00FE4E0D" w:rsidP="00FE4E0D">
      <w:pPr>
        <w:pStyle w:val="Ingenafstand"/>
        <w:ind w:left="1304" w:firstLine="1"/>
        <w:rPr>
          <w:szCs w:val="24"/>
        </w:rPr>
      </w:pPr>
      <w:r>
        <w:rPr>
          <w:szCs w:val="24"/>
        </w:rPr>
        <w:t>I gentagelsestilfælde kan bestyrelsen ekskludere vedkommende.</w:t>
      </w:r>
    </w:p>
    <w:p w14:paraId="205043BC" w14:textId="77777777" w:rsidR="00FE4E0D" w:rsidRDefault="00FE4E0D" w:rsidP="00FE4E0D">
      <w:pPr>
        <w:pStyle w:val="Ingenafstand"/>
        <w:ind w:left="1304" w:firstLine="1"/>
        <w:rPr>
          <w:szCs w:val="24"/>
        </w:rPr>
      </w:pPr>
      <w:r>
        <w:rPr>
          <w:szCs w:val="24"/>
        </w:rPr>
        <w:t>Vedkommende medlem kan forlange en eksklusion behandlet på førstkommende ordinære generalforsamling, når skriftlig anmodning herom gives til foreningens formand senest 8 d</w:t>
      </w:r>
      <w:r w:rsidR="00015823">
        <w:rPr>
          <w:szCs w:val="24"/>
        </w:rPr>
        <w:t>age fø</w:t>
      </w:r>
      <w:r>
        <w:rPr>
          <w:szCs w:val="24"/>
        </w:rPr>
        <w:t>r generalforsamlingen</w:t>
      </w:r>
      <w:r w:rsidR="00015823">
        <w:rPr>
          <w:szCs w:val="24"/>
        </w:rPr>
        <w:t>s</w:t>
      </w:r>
      <w:r>
        <w:rPr>
          <w:szCs w:val="24"/>
        </w:rPr>
        <w:t xml:space="preserve"> afholdelse.</w:t>
      </w:r>
    </w:p>
    <w:p w14:paraId="424347C8" w14:textId="77777777" w:rsidR="00FE4E0D" w:rsidRPr="00FE4E0D" w:rsidRDefault="00FE4E0D" w:rsidP="00FE4E0D">
      <w:pPr>
        <w:pStyle w:val="Ingenafstand"/>
        <w:ind w:left="1304" w:firstLine="1"/>
        <w:rPr>
          <w:szCs w:val="24"/>
        </w:rPr>
      </w:pPr>
    </w:p>
    <w:p w14:paraId="2A259E3F" w14:textId="77777777" w:rsidR="005202AF" w:rsidRDefault="005202AF" w:rsidP="00D62C5D">
      <w:pPr>
        <w:pStyle w:val="Ingenafstand"/>
        <w:rPr>
          <w:szCs w:val="24"/>
        </w:rPr>
      </w:pPr>
    </w:p>
    <w:p w14:paraId="0034A185" w14:textId="77777777" w:rsidR="005525FA" w:rsidRDefault="005525FA" w:rsidP="00D62C5D">
      <w:pPr>
        <w:pStyle w:val="Ingenafstand"/>
        <w:rPr>
          <w:szCs w:val="24"/>
        </w:rPr>
      </w:pPr>
    </w:p>
    <w:p w14:paraId="7E251B7E" w14:textId="77777777" w:rsidR="005525FA" w:rsidRDefault="005525FA" w:rsidP="00D62C5D">
      <w:pPr>
        <w:pStyle w:val="Ingenafstand"/>
        <w:rPr>
          <w:szCs w:val="24"/>
        </w:rPr>
      </w:pPr>
    </w:p>
    <w:p w14:paraId="709CA91B" w14:textId="77777777" w:rsidR="005525FA" w:rsidRDefault="005525FA" w:rsidP="00D62C5D">
      <w:pPr>
        <w:pStyle w:val="Ingenafstand"/>
        <w:rPr>
          <w:szCs w:val="24"/>
        </w:rPr>
      </w:pPr>
    </w:p>
    <w:p w14:paraId="45107475" w14:textId="77777777" w:rsidR="005525FA" w:rsidRDefault="005525FA" w:rsidP="00D62C5D">
      <w:pPr>
        <w:pStyle w:val="Ingenafstand"/>
        <w:rPr>
          <w:szCs w:val="24"/>
        </w:rPr>
      </w:pPr>
    </w:p>
    <w:p w14:paraId="23508BE4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>$ 8:</w:t>
      </w:r>
      <w:r w:rsidR="00FE4E0D">
        <w:rPr>
          <w:szCs w:val="24"/>
        </w:rPr>
        <w:tab/>
      </w:r>
      <w:r w:rsidR="00FE4E0D">
        <w:rPr>
          <w:b/>
          <w:szCs w:val="24"/>
          <w:u w:val="single"/>
        </w:rPr>
        <w:t>Misligholdelse:</w:t>
      </w:r>
    </w:p>
    <w:p w14:paraId="64136612" w14:textId="77777777" w:rsidR="00FE4E0D" w:rsidRDefault="00FE4E0D" w:rsidP="00FE4E0D">
      <w:pPr>
        <w:pStyle w:val="Ingenafstand"/>
        <w:ind w:left="1304" w:firstLine="1"/>
        <w:rPr>
          <w:szCs w:val="24"/>
        </w:rPr>
      </w:pPr>
      <w:r>
        <w:rPr>
          <w:szCs w:val="24"/>
        </w:rPr>
        <w:t>Utilbørlig omgang med forenings baner, rekvisitter, inventar og lignende kan medføre erstatningspligt efter bestyrelsen</w:t>
      </w:r>
      <w:r w:rsidR="00464AFE">
        <w:rPr>
          <w:szCs w:val="24"/>
        </w:rPr>
        <w:t>s</w:t>
      </w:r>
      <w:r>
        <w:rPr>
          <w:szCs w:val="24"/>
        </w:rPr>
        <w:t xml:space="preserve"> skøn.</w:t>
      </w:r>
    </w:p>
    <w:p w14:paraId="573F9BE0" w14:textId="77777777" w:rsidR="00562A9A" w:rsidRPr="00FE4E0D" w:rsidRDefault="00562A9A" w:rsidP="00FE4E0D">
      <w:pPr>
        <w:pStyle w:val="Ingenafstand"/>
        <w:ind w:left="1304" w:firstLine="1"/>
        <w:rPr>
          <w:szCs w:val="24"/>
        </w:rPr>
      </w:pPr>
      <w:r>
        <w:rPr>
          <w:szCs w:val="24"/>
        </w:rPr>
        <w:t>Til de af foreningens benyttede baner kan foreningen udpege personer til at overvåge og sikre, at bestemmelserne vedrørende banernes benyttelse overholdes.</w:t>
      </w:r>
    </w:p>
    <w:p w14:paraId="3E4BCA53" w14:textId="77777777" w:rsidR="005202AF" w:rsidRDefault="005202AF" w:rsidP="00D62C5D">
      <w:pPr>
        <w:pStyle w:val="Ingenafstand"/>
        <w:rPr>
          <w:szCs w:val="24"/>
        </w:rPr>
      </w:pPr>
    </w:p>
    <w:p w14:paraId="7C9DA5D8" w14:textId="77777777" w:rsidR="005202AF" w:rsidRDefault="005202AF" w:rsidP="00D62C5D">
      <w:pPr>
        <w:pStyle w:val="Ingenafstand"/>
        <w:rPr>
          <w:b/>
          <w:szCs w:val="24"/>
          <w:u w:val="single"/>
        </w:rPr>
      </w:pPr>
      <w:r>
        <w:rPr>
          <w:szCs w:val="24"/>
        </w:rPr>
        <w:t>$ 9:</w:t>
      </w:r>
      <w:r w:rsidR="00562A9A">
        <w:rPr>
          <w:szCs w:val="24"/>
        </w:rPr>
        <w:tab/>
      </w:r>
      <w:r w:rsidR="00562A9A">
        <w:rPr>
          <w:b/>
          <w:szCs w:val="24"/>
          <w:u w:val="single"/>
        </w:rPr>
        <w:t>Ordinær Generalforsamling:</w:t>
      </w:r>
    </w:p>
    <w:p w14:paraId="46F04B8D" w14:textId="77777777" w:rsidR="00562A9A" w:rsidRDefault="00562A9A" w:rsidP="00562A9A">
      <w:pPr>
        <w:pStyle w:val="Ingenafstand"/>
        <w:ind w:left="1304" w:firstLine="1"/>
        <w:rPr>
          <w:szCs w:val="24"/>
        </w:rPr>
      </w:pPr>
      <w:r>
        <w:rPr>
          <w:szCs w:val="24"/>
        </w:rPr>
        <w:t>Generalforsamlingen er foreningens højeste myndighed i alle foreningens anliggender.</w:t>
      </w:r>
    </w:p>
    <w:p w14:paraId="0B8F3246" w14:textId="77777777" w:rsidR="009C1F47" w:rsidRDefault="00562A9A" w:rsidP="00562A9A">
      <w:pPr>
        <w:pStyle w:val="Ingenafstand"/>
        <w:ind w:left="1304" w:firstLine="1"/>
        <w:rPr>
          <w:szCs w:val="24"/>
        </w:rPr>
      </w:pPr>
      <w:r>
        <w:rPr>
          <w:szCs w:val="24"/>
        </w:rPr>
        <w:t>Den ordinære generalforsamling, der afh</w:t>
      </w:r>
      <w:r w:rsidR="009C1F47">
        <w:rPr>
          <w:szCs w:val="24"/>
        </w:rPr>
        <w:t>oldes hvert år i 1. kvartal,</w:t>
      </w:r>
    </w:p>
    <w:p w14:paraId="0F8856F0" w14:textId="77777777" w:rsidR="00562A9A" w:rsidRDefault="00562A9A" w:rsidP="00562A9A">
      <w:pPr>
        <w:pStyle w:val="Ingenafstand"/>
        <w:ind w:left="1304" w:firstLine="1"/>
        <w:rPr>
          <w:szCs w:val="24"/>
        </w:rPr>
      </w:pPr>
      <w:r>
        <w:rPr>
          <w:szCs w:val="24"/>
        </w:rPr>
        <w:t>indkaldes med mindst 14 dages varsel, ved opslag i klubhuset samt på klubbens hjemmeside, og med angivelse af dagsorden.</w:t>
      </w:r>
    </w:p>
    <w:p w14:paraId="7C7BEECE" w14:textId="77777777" w:rsidR="00562A9A" w:rsidRDefault="00562A9A" w:rsidP="00562A9A">
      <w:pPr>
        <w:pStyle w:val="Ingenafstand"/>
        <w:ind w:left="1304" w:firstLine="1"/>
        <w:rPr>
          <w:szCs w:val="24"/>
        </w:rPr>
      </w:pPr>
      <w:r>
        <w:rPr>
          <w:szCs w:val="24"/>
        </w:rPr>
        <w:t xml:space="preserve">Forslag der ønskes forelagt generalforsamlingen til vedtagelse, skal være bestyrelsen i hænde </w:t>
      </w:r>
      <w:r w:rsidRPr="00562A9A">
        <w:rPr>
          <w:szCs w:val="24"/>
          <w:u w:val="single"/>
        </w:rPr>
        <w:t>senest 7 dage</w:t>
      </w:r>
      <w:r>
        <w:rPr>
          <w:szCs w:val="24"/>
        </w:rPr>
        <w:t xml:space="preserve"> før generalforsamlingen. </w:t>
      </w:r>
    </w:p>
    <w:p w14:paraId="398548D3" w14:textId="77777777" w:rsidR="00562A9A" w:rsidRDefault="00562A9A" w:rsidP="00562A9A">
      <w:pPr>
        <w:pStyle w:val="Ingenafstand"/>
        <w:ind w:left="1304" w:firstLine="1"/>
        <w:rPr>
          <w:szCs w:val="24"/>
        </w:rPr>
      </w:pPr>
      <w:r>
        <w:rPr>
          <w:szCs w:val="24"/>
        </w:rPr>
        <w:t>Stemmeret har alle aktive medlemmer over 14 år, der har været medlem af foreningen i de sidste 3 måneder før generalforsamlingen, og som ikke er i kontingentrestance.</w:t>
      </w:r>
    </w:p>
    <w:p w14:paraId="4947A762" w14:textId="77777777" w:rsidR="00562A9A" w:rsidRPr="00562A9A" w:rsidRDefault="00562A9A" w:rsidP="00562A9A">
      <w:pPr>
        <w:pStyle w:val="Ingenafstand"/>
        <w:ind w:left="1304" w:firstLine="1"/>
        <w:rPr>
          <w:szCs w:val="24"/>
        </w:rPr>
      </w:pPr>
      <w:r>
        <w:rPr>
          <w:szCs w:val="24"/>
        </w:rPr>
        <w:t>Stemmeret k</w:t>
      </w:r>
      <w:r w:rsidR="008C0F05">
        <w:rPr>
          <w:szCs w:val="24"/>
        </w:rPr>
        <w:t>a</w:t>
      </w:r>
      <w:r>
        <w:rPr>
          <w:szCs w:val="24"/>
        </w:rPr>
        <w:t>n kun udøves ved personligt fremmøde.</w:t>
      </w:r>
    </w:p>
    <w:p w14:paraId="5CED478C" w14:textId="77777777" w:rsidR="005202AF" w:rsidRDefault="005202AF" w:rsidP="00D62C5D">
      <w:pPr>
        <w:pStyle w:val="Ingenafstand"/>
        <w:rPr>
          <w:szCs w:val="24"/>
        </w:rPr>
      </w:pPr>
    </w:p>
    <w:p w14:paraId="15DEA3BF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>$ 10:</w:t>
      </w:r>
      <w:r w:rsidR="00DC7E10">
        <w:rPr>
          <w:szCs w:val="24"/>
        </w:rPr>
        <w:tab/>
      </w:r>
      <w:r w:rsidR="00DC7E10">
        <w:rPr>
          <w:b/>
          <w:szCs w:val="24"/>
          <w:u w:val="single"/>
        </w:rPr>
        <w:t xml:space="preserve">Dagsorden: </w:t>
      </w:r>
    </w:p>
    <w:p w14:paraId="193CA0B8" w14:textId="77777777" w:rsidR="00DC7E10" w:rsidRDefault="00DC7E10" w:rsidP="00D62C5D">
      <w:pPr>
        <w:pStyle w:val="Ingenafstand"/>
        <w:rPr>
          <w:szCs w:val="24"/>
        </w:rPr>
      </w:pPr>
      <w:r>
        <w:rPr>
          <w:szCs w:val="24"/>
        </w:rPr>
        <w:tab/>
        <w:t>Dagsorden for den ordinære generalforsamling skal omfatte mindst:</w:t>
      </w:r>
    </w:p>
    <w:p w14:paraId="45EE6D83" w14:textId="77777777" w:rsidR="00DC7E10" w:rsidRDefault="00DC7E10" w:rsidP="00DC7E10">
      <w:pPr>
        <w:pStyle w:val="Ingenafstand"/>
        <w:numPr>
          <w:ilvl w:val="0"/>
          <w:numId w:val="1"/>
        </w:numPr>
        <w:rPr>
          <w:szCs w:val="24"/>
        </w:rPr>
      </w:pPr>
      <w:r>
        <w:rPr>
          <w:szCs w:val="24"/>
        </w:rPr>
        <w:t>Valg af dirigent</w:t>
      </w:r>
    </w:p>
    <w:p w14:paraId="66EC1D0B" w14:textId="77777777" w:rsidR="00DC7E10" w:rsidRDefault="00DC7E10" w:rsidP="00DC7E10">
      <w:pPr>
        <w:pStyle w:val="Ingenafstand"/>
        <w:numPr>
          <w:ilvl w:val="0"/>
          <w:numId w:val="1"/>
        </w:numPr>
        <w:rPr>
          <w:szCs w:val="24"/>
        </w:rPr>
      </w:pPr>
      <w:r>
        <w:rPr>
          <w:szCs w:val="24"/>
        </w:rPr>
        <w:t>Bestyrelsens beretning for det forgangne år</w:t>
      </w:r>
    </w:p>
    <w:p w14:paraId="0B2322C4" w14:textId="77777777" w:rsidR="00DC7E10" w:rsidRDefault="00DC7E10" w:rsidP="00DC7E10">
      <w:pPr>
        <w:pStyle w:val="Ingenafstand"/>
        <w:numPr>
          <w:ilvl w:val="0"/>
          <w:numId w:val="1"/>
        </w:numPr>
        <w:rPr>
          <w:szCs w:val="24"/>
        </w:rPr>
      </w:pPr>
      <w:r>
        <w:rPr>
          <w:szCs w:val="24"/>
        </w:rPr>
        <w:t>F</w:t>
      </w:r>
      <w:r w:rsidR="007B663F">
        <w:rPr>
          <w:szCs w:val="24"/>
        </w:rPr>
        <w:t>orelæggelse af regnskab for det</w:t>
      </w:r>
      <w:r>
        <w:rPr>
          <w:szCs w:val="24"/>
        </w:rPr>
        <w:t xml:space="preserve"> forgang</w:t>
      </w:r>
      <w:r w:rsidR="007B663F">
        <w:rPr>
          <w:szCs w:val="24"/>
        </w:rPr>
        <w:t>n</w:t>
      </w:r>
      <w:r>
        <w:rPr>
          <w:szCs w:val="24"/>
        </w:rPr>
        <w:t>e år</w:t>
      </w:r>
    </w:p>
    <w:p w14:paraId="5DF95EAA" w14:textId="77777777" w:rsidR="00DC7E10" w:rsidRDefault="00DC7E10" w:rsidP="00DC7E10">
      <w:pPr>
        <w:pStyle w:val="Ingenafstand"/>
        <w:numPr>
          <w:ilvl w:val="0"/>
          <w:numId w:val="1"/>
        </w:numPr>
        <w:rPr>
          <w:szCs w:val="24"/>
        </w:rPr>
      </w:pPr>
      <w:r>
        <w:rPr>
          <w:szCs w:val="24"/>
        </w:rPr>
        <w:t>Behandling af eventuelle indkomne forslag</w:t>
      </w:r>
    </w:p>
    <w:p w14:paraId="42B19911" w14:textId="77777777" w:rsidR="00DC7E10" w:rsidRDefault="00DC7E10" w:rsidP="00DC7E10">
      <w:pPr>
        <w:pStyle w:val="Ingenafstand"/>
        <w:numPr>
          <w:ilvl w:val="0"/>
          <w:numId w:val="1"/>
        </w:numPr>
        <w:rPr>
          <w:szCs w:val="24"/>
        </w:rPr>
      </w:pPr>
      <w:r>
        <w:rPr>
          <w:szCs w:val="24"/>
        </w:rPr>
        <w:t>Valg til bestyrelsen</w:t>
      </w:r>
    </w:p>
    <w:p w14:paraId="3249FDF0" w14:textId="77777777" w:rsidR="00DC7E10" w:rsidRDefault="00DC7E10" w:rsidP="00DC7E10">
      <w:pPr>
        <w:pStyle w:val="Ingenafstand"/>
        <w:numPr>
          <w:ilvl w:val="0"/>
          <w:numId w:val="1"/>
        </w:numPr>
        <w:rPr>
          <w:szCs w:val="24"/>
        </w:rPr>
      </w:pPr>
      <w:r>
        <w:rPr>
          <w:szCs w:val="24"/>
        </w:rPr>
        <w:t>Valg af 2 revisorer og 1 revisorsuppleant</w:t>
      </w:r>
    </w:p>
    <w:p w14:paraId="5B9FB514" w14:textId="77777777" w:rsidR="007B663F" w:rsidRPr="00DC7E10" w:rsidRDefault="007B663F" w:rsidP="00DC7E10">
      <w:pPr>
        <w:pStyle w:val="Ingenafstand"/>
        <w:numPr>
          <w:ilvl w:val="0"/>
          <w:numId w:val="1"/>
        </w:numPr>
        <w:rPr>
          <w:szCs w:val="24"/>
        </w:rPr>
      </w:pPr>
      <w:r>
        <w:rPr>
          <w:szCs w:val="24"/>
        </w:rPr>
        <w:t>Eventuelt</w:t>
      </w:r>
    </w:p>
    <w:p w14:paraId="18F2B8C1" w14:textId="77777777" w:rsidR="005202AF" w:rsidRDefault="005202AF" w:rsidP="00D62C5D">
      <w:pPr>
        <w:pStyle w:val="Ingenafstand"/>
        <w:rPr>
          <w:szCs w:val="24"/>
        </w:rPr>
      </w:pPr>
    </w:p>
    <w:p w14:paraId="32A67A96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>$ 11:</w:t>
      </w:r>
      <w:r w:rsidR="007B663F">
        <w:rPr>
          <w:szCs w:val="24"/>
        </w:rPr>
        <w:tab/>
      </w:r>
      <w:r w:rsidR="007B663F">
        <w:rPr>
          <w:b/>
          <w:szCs w:val="24"/>
          <w:u w:val="single"/>
        </w:rPr>
        <w:t>Generalforsamlingens ledelse:</w:t>
      </w:r>
    </w:p>
    <w:p w14:paraId="37B9A85B" w14:textId="77777777" w:rsidR="007B663F" w:rsidRDefault="007B663F" w:rsidP="007B663F">
      <w:pPr>
        <w:pStyle w:val="Ingenafstand"/>
        <w:ind w:left="1304" w:firstLine="1"/>
        <w:rPr>
          <w:szCs w:val="24"/>
        </w:rPr>
      </w:pPr>
      <w:r>
        <w:rPr>
          <w:szCs w:val="24"/>
        </w:rPr>
        <w:t>Generalforsamlingen vælger en dirigent, der ikke må være medlem af bestyrelsen, til at lede mødet.</w:t>
      </w:r>
    </w:p>
    <w:p w14:paraId="687C790F" w14:textId="77777777" w:rsidR="007B663F" w:rsidRDefault="007B663F" w:rsidP="007B663F">
      <w:pPr>
        <w:pStyle w:val="Ingenafstand"/>
        <w:ind w:left="1304" w:firstLine="1"/>
        <w:rPr>
          <w:szCs w:val="24"/>
        </w:rPr>
      </w:pPr>
      <w:r>
        <w:rPr>
          <w:szCs w:val="24"/>
        </w:rPr>
        <w:t xml:space="preserve">Generalforsamlingens beslutninger træffes ved simpelt stemmeflertal, dog kræves til vedtagelse af ændringer i foreningens vedtægter 2/3 af de fremmødte stemmeberettigede. </w:t>
      </w:r>
    </w:p>
    <w:p w14:paraId="0A3D11AA" w14:textId="77777777" w:rsidR="007B663F" w:rsidRDefault="007B663F" w:rsidP="007B663F">
      <w:pPr>
        <w:pStyle w:val="Ingenafstand"/>
        <w:ind w:left="1304" w:firstLine="1"/>
        <w:rPr>
          <w:szCs w:val="24"/>
        </w:rPr>
      </w:pPr>
      <w:r>
        <w:rPr>
          <w:szCs w:val="24"/>
        </w:rPr>
        <w:t xml:space="preserve">Generalforsamlingen er beslutningsdygtig uanset antallet af fremmødte stemmeberettigede. </w:t>
      </w:r>
    </w:p>
    <w:p w14:paraId="63DB58BC" w14:textId="77777777" w:rsidR="007B663F" w:rsidRDefault="007B663F" w:rsidP="007B663F">
      <w:pPr>
        <w:pStyle w:val="Ingenafstand"/>
        <w:ind w:left="1304" w:firstLine="1"/>
        <w:rPr>
          <w:szCs w:val="24"/>
        </w:rPr>
      </w:pPr>
      <w:r>
        <w:rPr>
          <w:szCs w:val="24"/>
        </w:rPr>
        <w:t xml:space="preserve">Skriftlig afstemning skal finde sted såfremt dirigenten eller et stemmeberettiget medlem forlanger dette. </w:t>
      </w:r>
    </w:p>
    <w:p w14:paraId="70E8040D" w14:textId="77777777" w:rsidR="007B663F" w:rsidRPr="007B663F" w:rsidRDefault="007B663F" w:rsidP="007B663F">
      <w:pPr>
        <w:pStyle w:val="Ingenafstand"/>
        <w:ind w:left="1304" w:firstLine="1"/>
        <w:rPr>
          <w:szCs w:val="24"/>
        </w:rPr>
      </w:pPr>
      <w:r>
        <w:rPr>
          <w:szCs w:val="24"/>
        </w:rPr>
        <w:t xml:space="preserve">Sekretæren fører forsamlingens beslutninger i protokollen og udfærdiger referat, som begge senest 8 dage efter generalforsamlingen skal underskrives af dirigenten. </w:t>
      </w:r>
    </w:p>
    <w:p w14:paraId="0FF06C2C" w14:textId="77777777" w:rsidR="005202AF" w:rsidRDefault="005202AF" w:rsidP="00D62C5D">
      <w:pPr>
        <w:pStyle w:val="Ingenafstand"/>
        <w:rPr>
          <w:szCs w:val="24"/>
        </w:rPr>
      </w:pPr>
    </w:p>
    <w:p w14:paraId="15729ACB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>$ 12:</w:t>
      </w:r>
      <w:r w:rsidR="007B663F">
        <w:rPr>
          <w:szCs w:val="24"/>
        </w:rPr>
        <w:tab/>
      </w:r>
      <w:r w:rsidR="007B663F">
        <w:rPr>
          <w:b/>
          <w:szCs w:val="24"/>
          <w:u w:val="single"/>
        </w:rPr>
        <w:t>Ekstraordinær generalforsamling:</w:t>
      </w:r>
    </w:p>
    <w:p w14:paraId="68A92A2C" w14:textId="77777777" w:rsidR="007B663F" w:rsidRDefault="007B663F" w:rsidP="00D62C5D">
      <w:pPr>
        <w:pStyle w:val="Ingenafstand"/>
        <w:rPr>
          <w:szCs w:val="24"/>
        </w:rPr>
      </w:pPr>
      <w:r>
        <w:rPr>
          <w:szCs w:val="24"/>
        </w:rPr>
        <w:tab/>
        <w:t xml:space="preserve">Ekstraordinær generalforsamling kan til enhver tid indkaldes af bestyrelsen. </w:t>
      </w:r>
    </w:p>
    <w:p w14:paraId="3CC3BE50" w14:textId="77777777" w:rsidR="007B663F" w:rsidRDefault="007B663F" w:rsidP="007B663F">
      <w:pPr>
        <w:pStyle w:val="Ingenafstand"/>
        <w:ind w:left="1304"/>
        <w:rPr>
          <w:szCs w:val="24"/>
        </w:rPr>
      </w:pPr>
      <w:r>
        <w:rPr>
          <w:szCs w:val="24"/>
        </w:rPr>
        <w:lastRenderedPageBreak/>
        <w:t>I dette tilfælde skal generalforsamlingen afholdes senest 1 måned efter at begæringen er fremsat overfor medlemmerne med oplysning om det emne der ønskes behandlet.</w:t>
      </w:r>
    </w:p>
    <w:p w14:paraId="3C68E538" w14:textId="77777777" w:rsidR="00372FD2" w:rsidRPr="007B663F" w:rsidRDefault="00B02D22" w:rsidP="007B663F">
      <w:pPr>
        <w:pStyle w:val="Ingenafstand"/>
        <w:ind w:left="1304"/>
        <w:rPr>
          <w:szCs w:val="24"/>
        </w:rPr>
      </w:pPr>
      <w:r>
        <w:rPr>
          <w:szCs w:val="24"/>
        </w:rPr>
        <w:t>Om den ekstraordinære</w:t>
      </w:r>
      <w:r w:rsidR="00372FD2">
        <w:rPr>
          <w:szCs w:val="24"/>
        </w:rPr>
        <w:t xml:space="preserve"> generalforsamling afholdelse gælder i øvrigt bestemmelserne i $9 og $11.</w:t>
      </w:r>
    </w:p>
    <w:p w14:paraId="1F2E6D3D" w14:textId="77777777" w:rsidR="005202AF" w:rsidRDefault="005202AF" w:rsidP="00D62C5D">
      <w:pPr>
        <w:pStyle w:val="Ingenafstand"/>
        <w:rPr>
          <w:szCs w:val="24"/>
        </w:rPr>
      </w:pPr>
    </w:p>
    <w:p w14:paraId="5321731C" w14:textId="77777777" w:rsidR="005202AF" w:rsidRDefault="005202AF" w:rsidP="00D62C5D">
      <w:pPr>
        <w:pStyle w:val="Ingenafstand"/>
        <w:rPr>
          <w:b/>
          <w:szCs w:val="24"/>
          <w:u w:val="single"/>
        </w:rPr>
      </w:pPr>
      <w:r>
        <w:rPr>
          <w:szCs w:val="24"/>
        </w:rPr>
        <w:t>$ 13:</w:t>
      </w:r>
      <w:r w:rsidR="00372FD2">
        <w:rPr>
          <w:szCs w:val="24"/>
        </w:rPr>
        <w:tab/>
      </w:r>
      <w:r w:rsidR="00372FD2">
        <w:rPr>
          <w:b/>
          <w:szCs w:val="24"/>
          <w:u w:val="single"/>
        </w:rPr>
        <w:t>Bestyrelsen – valg:</w:t>
      </w:r>
    </w:p>
    <w:p w14:paraId="4549CA9E" w14:textId="77777777" w:rsidR="00372FD2" w:rsidRDefault="00372FD2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>Bestyrelsen er foreningens daglige ledelse og repræsentere</w:t>
      </w:r>
      <w:r w:rsidR="00464AFE">
        <w:rPr>
          <w:szCs w:val="24"/>
        </w:rPr>
        <w:t>r</w:t>
      </w:r>
      <w:r>
        <w:rPr>
          <w:szCs w:val="24"/>
        </w:rPr>
        <w:t xml:space="preserve"> foreningen i alle forhold. De vedtagne beslutninger og foretagne handlinger forpligter foreningen i henhold til vedtægterne. </w:t>
      </w:r>
    </w:p>
    <w:p w14:paraId="3AEEFA3F" w14:textId="77777777" w:rsidR="00464AFE" w:rsidRDefault="00464AFE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>Bestyrelsen består af:</w:t>
      </w:r>
    </w:p>
    <w:p w14:paraId="7D031D79" w14:textId="77777777" w:rsidR="00372FD2" w:rsidRDefault="00372FD2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>1 formand, som vælges for 2 år i de lige år</w:t>
      </w:r>
    </w:p>
    <w:p w14:paraId="7B8E9BF2" w14:textId="77777777" w:rsidR="00372FD2" w:rsidRDefault="00372FD2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>1 kasserer, som væ</w:t>
      </w:r>
      <w:r w:rsidR="00464AFE">
        <w:rPr>
          <w:szCs w:val="24"/>
        </w:rPr>
        <w:t>l</w:t>
      </w:r>
      <w:r>
        <w:rPr>
          <w:szCs w:val="24"/>
        </w:rPr>
        <w:t>ges for 2 år i de ulige år</w:t>
      </w:r>
    </w:p>
    <w:p w14:paraId="29018FD2" w14:textId="77777777" w:rsidR="00372FD2" w:rsidRDefault="00372FD2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>1 sekretær, som vælges for 2 år i de lige år</w:t>
      </w:r>
    </w:p>
    <w:p w14:paraId="3BF73D56" w14:textId="77777777" w:rsidR="00372FD2" w:rsidRPr="00372FD2" w:rsidRDefault="00372FD2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>Samt minimum 1, maksimum 4 bestyrelsesmedlemmer.</w:t>
      </w:r>
    </w:p>
    <w:p w14:paraId="16F8E21D" w14:textId="77777777" w:rsidR="005202AF" w:rsidRDefault="005202AF" w:rsidP="00D62C5D">
      <w:pPr>
        <w:pStyle w:val="Ingenafstand"/>
        <w:rPr>
          <w:szCs w:val="24"/>
        </w:rPr>
      </w:pPr>
    </w:p>
    <w:p w14:paraId="65072C27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>$ 14:</w:t>
      </w:r>
      <w:r w:rsidR="00372FD2">
        <w:rPr>
          <w:szCs w:val="24"/>
        </w:rPr>
        <w:tab/>
      </w:r>
      <w:r w:rsidR="00372FD2">
        <w:rPr>
          <w:b/>
          <w:szCs w:val="24"/>
          <w:u w:val="single"/>
        </w:rPr>
        <w:t>Konstituering – Tegningsret:</w:t>
      </w:r>
    </w:p>
    <w:p w14:paraId="5F35C828" w14:textId="77777777" w:rsidR="00372FD2" w:rsidRDefault="00372FD2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 xml:space="preserve">Bestyrelsen konstituerer sig snarest – dog </w:t>
      </w:r>
      <w:r w:rsidR="002D07EC">
        <w:rPr>
          <w:szCs w:val="24"/>
        </w:rPr>
        <w:t xml:space="preserve">senest </w:t>
      </w:r>
      <w:r>
        <w:rPr>
          <w:szCs w:val="24"/>
        </w:rPr>
        <w:t>14 dage efter generalforsamlingen på et bestyrelsesmøde, med 1 næstformand.</w:t>
      </w:r>
    </w:p>
    <w:p w14:paraId="2D4C8744" w14:textId="77777777" w:rsidR="00372FD2" w:rsidRDefault="00372FD2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>Bestyrelsen fastsætter selv sin forretningsorden.</w:t>
      </w:r>
    </w:p>
    <w:p w14:paraId="6BEE0249" w14:textId="77777777" w:rsidR="00372FD2" w:rsidRDefault="00910269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>Der afholdes mindst 4</w:t>
      </w:r>
      <w:r w:rsidR="00372FD2">
        <w:rPr>
          <w:szCs w:val="24"/>
        </w:rPr>
        <w:t xml:space="preserve"> årlige bestyrelsesmøder.</w:t>
      </w:r>
    </w:p>
    <w:p w14:paraId="24DA8868" w14:textId="77777777" w:rsidR="00372FD2" w:rsidRDefault="00372FD2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>Efter skriftlig opfordring til formanden om afholdelse af møde, skal mødet være afholdt senest 4 uger efter.</w:t>
      </w:r>
    </w:p>
    <w:p w14:paraId="6EAFC82F" w14:textId="77777777" w:rsidR="00372FD2" w:rsidRDefault="00372FD2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 xml:space="preserve">Beslutninger træffes ved almindelig stemmeflertal. </w:t>
      </w:r>
    </w:p>
    <w:p w14:paraId="689F9B13" w14:textId="77777777" w:rsidR="00372FD2" w:rsidRDefault="00372FD2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>I tilfælde af stemmelighed er formandens stemme afgørende</w:t>
      </w:r>
      <w:r w:rsidR="00F02CEB">
        <w:rPr>
          <w:szCs w:val="24"/>
        </w:rPr>
        <w:t xml:space="preserve">. I formandes forfald indtræder næstformanden. Foreningen tegnes af formanden og kassereren. </w:t>
      </w:r>
    </w:p>
    <w:p w14:paraId="4E0D063D" w14:textId="77777777" w:rsidR="00F02CEB" w:rsidRPr="00372FD2" w:rsidRDefault="00F02CEB" w:rsidP="00372FD2">
      <w:pPr>
        <w:pStyle w:val="Ingenafstand"/>
        <w:ind w:left="1304" w:firstLine="1"/>
        <w:rPr>
          <w:szCs w:val="24"/>
        </w:rPr>
      </w:pPr>
      <w:r>
        <w:rPr>
          <w:szCs w:val="24"/>
        </w:rPr>
        <w:t>Der skal udfærdiges mødereferat.</w:t>
      </w:r>
      <w:r>
        <w:rPr>
          <w:szCs w:val="24"/>
        </w:rPr>
        <w:tab/>
      </w:r>
      <w:r>
        <w:rPr>
          <w:szCs w:val="24"/>
        </w:rPr>
        <w:tab/>
      </w:r>
    </w:p>
    <w:p w14:paraId="64B51FEF" w14:textId="77777777" w:rsidR="005202AF" w:rsidRDefault="005202AF" w:rsidP="00D62C5D">
      <w:pPr>
        <w:pStyle w:val="Ingenafstand"/>
        <w:rPr>
          <w:szCs w:val="24"/>
        </w:rPr>
      </w:pPr>
    </w:p>
    <w:p w14:paraId="1397027F" w14:textId="77777777" w:rsidR="00F02CEB" w:rsidRDefault="00F02CEB" w:rsidP="00F02CEB">
      <w:pPr>
        <w:pStyle w:val="Ingenafstand"/>
        <w:ind w:left="1304" w:hanging="1304"/>
        <w:rPr>
          <w:szCs w:val="24"/>
        </w:rPr>
      </w:pPr>
      <w:r>
        <w:rPr>
          <w:szCs w:val="24"/>
        </w:rPr>
        <w:t>$ 14a:</w:t>
      </w:r>
      <w:r>
        <w:rPr>
          <w:szCs w:val="24"/>
        </w:rPr>
        <w:tab/>
        <w:t>I tilfælde af manglende kandidater til formandsposten, udpeges af og blandt bestyrelsen, en fungerende formand, indtil formand vælges.</w:t>
      </w:r>
    </w:p>
    <w:p w14:paraId="2347807B" w14:textId="77777777" w:rsidR="00F02CEB" w:rsidRDefault="00F02CEB" w:rsidP="00F02CEB">
      <w:pPr>
        <w:pStyle w:val="Ingenafstand"/>
        <w:ind w:left="1304" w:hanging="1304"/>
        <w:rPr>
          <w:szCs w:val="24"/>
        </w:rPr>
      </w:pPr>
    </w:p>
    <w:p w14:paraId="0918A6F5" w14:textId="77777777" w:rsidR="00F02CEB" w:rsidRDefault="005202AF" w:rsidP="00D62C5D">
      <w:pPr>
        <w:pStyle w:val="Ingenafstand"/>
        <w:rPr>
          <w:szCs w:val="24"/>
        </w:rPr>
      </w:pPr>
      <w:r>
        <w:rPr>
          <w:szCs w:val="24"/>
        </w:rPr>
        <w:t>$15:</w:t>
      </w:r>
      <w:r w:rsidR="00F02CEB">
        <w:rPr>
          <w:szCs w:val="24"/>
        </w:rPr>
        <w:tab/>
      </w:r>
      <w:r w:rsidR="00F02CEB">
        <w:rPr>
          <w:b/>
          <w:szCs w:val="24"/>
          <w:u w:val="single"/>
        </w:rPr>
        <w:t>Regnskab</w:t>
      </w:r>
    </w:p>
    <w:p w14:paraId="11C9C84B" w14:textId="77777777" w:rsidR="00F02CEB" w:rsidRDefault="00F02CEB" w:rsidP="00D62C5D">
      <w:pPr>
        <w:pStyle w:val="Ingenafstand"/>
        <w:rPr>
          <w:szCs w:val="24"/>
        </w:rPr>
      </w:pPr>
      <w:r>
        <w:rPr>
          <w:szCs w:val="24"/>
        </w:rPr>
        <w:tab/>
        <w:t>Foreningens regnskabsår er kalenderåret.</w:t>
      </w:r>
    </w:p>
    <w:p w14:paraId="05159D12" w14:textId="77777777" w:rsidR="00F02CEB" w:rsidRDefault="00F02CEB" w:rsidP="00D62C5D">
      <w:pPr>
        <w:pStyle w:val="Ingenafstand"/>
        <w:rPr>
          <w:szCs w:val="24"/>
        </w:rPr>
      </w:pPr>
      <w:r>
        <w:rPr>
          <w:szCs w:val="24"/>
        </w:rPr>
        <w:tab/>
        <w:t xml:space="preserve">Bestyrelsen skal inden 1. februar afgive driftsregnskab for det forgangne år og </w:t>
      </w:r>
      <w:r>
        <w:rPr>
          <w:szCs w:val="24"/>
        </w:rPr>
        <w:tab/>
        <w:t>status pr. 31. december til revisorerne.</w:t>
      </w:r>
    </w:p>
    <w:p w14:paraId="29377B61" w14:textId="77777777" w:rsidR="005202AF" w:rsidRDefault="00F02CEB" w:rsidP="00F02CEB">
      <w:pPr>
        <w:pStyle w:val="Ingenafstand"/>
        <w:ind w:left="1304" w:firstLine="1"/>
        <w:rPr>
          <w:szCs w:val="24"/>
        </w:rPr>
      </w:pPr>
      <w:r>
        <w:rPr>
          <w:szCs w:val="24"/>
        </w:rPr>
        <w:t>Driftsregnskab og status til forelæggelse på ordinær generalforsamling skal være forsynet med revisorernes påtegnelse.</w:t>
      </w:r>
      <w:r>
        <w:rPr>
          <w:szCs w:val="24"/>
        </w:rPr>
        <w:tab/>
      </w:r>
    </w:p>
    <w:p w14:paraId="508508C9" w14:textId="77777777" w:rsidR="005202AF" w:rsidRDefault="005202AF" w:rsidP="00D62C5D">
      <w:pPr>
        <w:pStyle w:val="Ingenafstand"/>
        <w:rPr>
          <w:szCs w:val="24"/>
        </w:rPr>
      </w:pPr>
    </w:p>
    <w:p w14:paraId="1AAEEAFA" w14:textId="77777777" w:rsidR="005202AF" w:rsidRDefault="005202AF" w:rsidP="00D62C5D">
      <w:pPr>
        <w:pStyle w:val="Ingenafstand"/>
        <w:rPr>
          <w:szCs w:val="24"/>
        </w:rPr>
      </w:pPr>
      <w:r>
        <w:rPr>
          <w:szCs w:val="24"/>
        </w:rPr>
        <w:t>$ 16:</w:t>
      </w:r>
      <w:r w:rsidR="00F02CEB">
        <w:rPr>
          <w:szCs w:val="24"/>
        </w:rPr>
        <w:tab/>
      </w:r>
      <w:r w:rsidR="00F02CEB">
        <w:rPr>
          <w:b/>
          <w:szCs w:val="24"/>
          <w:u w:val="single"/>
        </w:rPr>
        <w:t>Foreningens ophævelse</w:t>
      </w:r>
    </w:p>
    <w:p w14:paraId="43793823" w14:textId="77777777" w:rsidR="00F02CEB" w:rsidRDefault="00F02CEB" w:rsidP="00F02CEB">
      <w:pPr>
        <w:pStyle w:val="Ingenafstand"/>
        <w:ind w:left="1304" w:firstLine="1"/>
        <w:rPr>
          <w:szCs w:val="24"/>
        </w:rPr>
      </w:pPr>
      <w:r>
        <w:rPr>
          <w:szCs w:val="24"/>
        </w:rPr>
        <w:t>Foreningens ophævelse kan kun finde sted på en ekstraordinær generalforsamling med dette ene punkt på dagsordenen.</w:t>
      </w:r>
    </w:p>
    <w:p w14:paraId="1C6B5CDA" w14:textId="77777777" w:rsidR="00F02CEB" w:rsidRDefault="00F02CEB" w:rsidP="00F02CEB">
      <w:pPr>
        <w:pStyle w:val="Ingenafstand"/>
        <w:ind w:left="1304" w:firstLine="1"/>
        <w:rPr>
          <w:szCs w:val="24"/>
        </w:rPr>
      </w:pPr>
      <w:r>
        <w:rPr>
          <w:szCs w:val="24"/>
        </w:rPr>
        <w:t xml:space="preserve">Mindst halvdelen af foreningens </w:t>
      </w:r>
      <w:r w:rsidR="00194E13">
        <w:rPr>
          <w:szCs w:val="24"/>
        </w:rPr>
        <w:t>stemmeberettigede</w:t>
      </w:r>
      <w:r>
        <w:rPr>
          <w:szCs w:val="24"/>
        </w:rPr>
        <w:t xml:space="preserve"> medlemmer skal give fremmøde og heraf skal mindst 5/6 stemme for en ophævelse</w:t>
      </w:r>
      <w:r w:rsidR="00194E13">
        <w:rPr>
          <w:szCs w:val="24"/>
        </w:rPr>
        <w:t xml:space="preserve"> for, at en sådan har gyldighed.</w:t>
      </w:r>
    </w:p>
    <w:p w14:paraId="5DD5CB45" w14:textId="77777777" w:rsidR="00194E13" w:rsidRDefault="00194E13" w:rsidP="00F02CEB">
      <w:pPr>
        <w:pStyle w:val="Ingenafstand"/>
        <w:ind w:left="1304" w:firstLine="1"/>
        <w:rPr>
          <w:szCs w:val="24"/>
        </w:rPr>
      </w:pPr>
      <w:r>
        <w:rPr>
          <w:szCs w:val="24"/>
        </w:rPr>
        <w:t xml:space="preserve">Såfremt der ikke er tilstrækkelig fremmødte indkaldes til en ny generalforsamling, som er beslutningsdygtig uanset fremmødet. Indkaldelse efter de i $9 og $12 nævnte frister. Denne generalforsamling skal flertallet af de fremmødte stemmeberettigede stemme for en opløsning for, at den har gyldighed. </w:t>
      </w:r>
      <w:r>
        <w:rPr>
          <w:szCs w:val="24"/>
        </w:rPr>
        <w:tab/>
      </w:r>
    </w:p>
    <w:p w14:paraId="6DE3F91E" w14:textId="77777777" w:rsidR="00194E13" w:rsidRPr="00F02CEB" w:rsidRDefault="00194E13" w:rsidP="00F02CEB">
      <w:pPr>
        <w:pStyle w:val="Ingenafstand"/>
        <w:ind w:left="1304" w:firstLine="1"/>
        <w:rPr>
          <w:szCs w:val="24"/>
        </w:rPr>
      </w:pPr>
      <w:r>
        <w:rPr>
          <w:szCs w:val="24"/>
        </w:rPr>
        <w:lastRenderedPageBreak/>
        <w:t>Ophæves foreningen, tilfalder foreningens ejendom og formue idrætslige formål i Høje-Taastrup kommune, administreret af Høje Taastrup Kommune.</w:t>
      </w:r>
    </w:p>
    <w:p w14:paraId="5DD8F90B" w14:textId="77777777" w:rsidR="005202AF" w:rsidRDefault="005202AF" w:rsidP="00D62C5D">
      <w:pPr>
        <w:pStyle w:val="Ingenafstand"/>
        <w:rPr>
          <w:szCs w:val="24"/>
        </w:rPr>
      </w:pPr>
    </w:p>
    <w:p w14:paraId="67D712A8" w14:textId="77777777" w:rsidR="005202AF" w:rsidRDefault="005202AF" w:rsidP="00D62C5D">
      <w:pPr>
        <w:pStyle w:val="Ingenafstand"/>
        <w:rPr>
          <w:szCs w:val="24"/>
        </w:rPr>
      </w:pPr>
    </w:p>
    <w:p w14:paraId="40F393F1" w14:textId="77777777" w:rsidR="005202AF" w:rsidRPr="00D62C5D" w:rsidRDefault="005202AF" w:rsidP="00D62C5D">
      <w:pPr>
        <w:pStyle w:val="Ingenafstand"/>
        <w:rPr>
          <w:szCs w:val="24"/>
        </w:rPr>
      </w:pPr>
    </w:p>
    <w:sectPr w:rsidR="005202AF" w:rsidRPr="00D62C5D" w:rsidSect="005525FA">
      <w:pgSz w:w="11906" w:h="16838"/>
      <w:pgMar w:top="1701" w:right="1134" w:bottom="1134" w:left="1134" w:header="709" w:footer="709" w:gutter="0"/>
      <w:cols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74BF7"/>
    <w:multiLevelType w:val="hybridMultilevel"/>
    <w:tmpl w:val="86D65FDC"/>
    <w:lvl w:ilvl="0" w:tplc="BF0CA41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C5D"/>
    <w:rsid w:val="00015823"/>
    <w:rsid w:val="00194E13"/>
    <w:rsid w:val="002A71BF"/>
    <w:rsid w:val="002D07EC"/>
    <w:rsid w:val="00372FD2"/>
    <w:rsid w:val="00464AFE"/>
    <w:rsid w:val="004729A5"/>
    <w:rsid w:val="0048327B"/>
    <w:rsid w:val="005202AF"/>
    <w:rsid w:val="005525FA"/>
    <w:rsid w:val="00562A9A"/>
    <w:rsid w:val="00713C08"/>
    <w:rsid w:val="007B663F"/>
    <w:rsid w:val="008C0F05"/>
    <w:rsid w:val="008C78F7"/>
    <w:rsid w:val="00905F4D"/>
    <w:rsid w:val="00910269"/>
    <w:rsid w:val="009C1F47"/>
    <w:rsid w:val="00B02D22"/>
    <w:rsid w:val="00D62C5D"/>
    <w:rsid w:val="00DC7E10"/>
    <w:rsid w:val="00F02CEB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E47B"/>
  <w15:docId w15:val="{9DA07D29-4F5D-4BE1-94A6-29E51D19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62C5D"/>
    <w:pPr>
      <w:spacing w:after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D2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894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Poulsen</dc:creator>
  <cp:lastModifiedBy>Joan Poulsen</cp:lastModifiedBy>
  <cp:revision>14</cp:revision>
  <cp:lastPrinted>2017-10-19T16:12:00Z</cp:lastPrinted>
  <dcterms:created xsi:type="dcterms:W3CDTF">2017-10-19T09:44:00Z</dcterms:created>
  <dcterms:modified xsi:type="dcterms:W3CDTF">2022-01-04T16:15:00Z</dcterms:modified>
</cp:coreProperties>
</file>